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6A" w:rsidRPr="00DD636A" w:rsidRDefault="00DD636A" w:rsidP="00DD636A">
      <w:pPr>
        <w:shd w:val="clear" w:color="auto" w:fill="FFFFFF"/>
        <w:spacing w:after="0" w:line="384" w:lineRule="atLeast"/>
        <w:jc w:val="center"/>
        <w:rPr>
          <w:rFonts w:ascii="Arial" w:eastAsia="Times New Roman" w:hAnsi="Arial" w:cs="Arial"/>
          <w:color w:val="222222"/>
          <w:sz w:val="20"/>
          <w:szCs w:val="20"/>
        </w:rPr>
      </w:pPr>
      <w:r w:rsidRPr="00DD636A">
        <w:rPr>
          <w:rFonts w:ascii="Times New Roman" w:eastAsia="Times New Roman" w:hAnsi="Times New Roman" w:cs="Times New Roman"/>
          <w:color w:val="222222"/>
          <w:sz w:val="20"/>
          <w:szCs w:val="20"/>
        </w:rPr>
        <w:t>Valentine Mad Libs</w:t>
      </w:r>
    </w:p>
    <w:p w:rsidR="00DD636A" w:rsidRPr="00DD636A" w:rsidRDefault="00DD636A" w:rsidP="00DD636A">
      <w:pPr>
        <w:shd w:val="clear" w:color="auto" w:fill="FFFFFF"/>
        <w:spacing w:after="0" w:line="384" w:lineRule="atLeast"/>
        <w:jc w:val="center"/>
        <w:rPr>
          <w:rFonts w:ascii="Arial" w:eastAsia="Times New Roman" w:hAnsi="Arial" w:cs="Arial"/>
          <w:color w:val="222222"/>
          <w:sz w:val="20"/>
          <w:szCs w:val="20"/>
        </w:rPr>
      </w:pPr>
      <w:r w:rsidRPr="00DD636A">
        <w:rPr>
          <w:rFonts w:ascii="Times New Roman" w:eastAsia="Times New Roman" w:hAnsi="Times New Roman" w:cs="Times New Roman"/>
          <w:color w:val="222222"/>
          <w:sz w:val="20"/>
          <w:szCs w:val="20"/>
        </w:rPr>
        <w:t>By Sarthak Raval, Copy Editor</w:t>
      </w:r>
    </w:p>
    <w:p w:rsidR="00DD636A" w:rsidRPr="00DD636A" w:rsidRDefault="00DD636A" w:rsidP="00DD636A">
      <w:pPr>
        <w:shd w:val="clear" w:color="auto" w:fill="FFFFFF"/>
        <w:spacing w:after="0" w:line="384" w:lineRule="atLeast"/>
        <w:rPr>
          <w:rFonts w:ascii="Arial" w:eastAsia="Times New Roman" w:hAnsi="Arial" w:cs="Arial"/>
          <w:color w:val="222222"/>
          <w:sz w:val="20"/>
          <w:szCs w:val="20"/>
        </w:rPr>
      </w:pPr>
      <w:r w:rsidRPr="00DD636A">
        <w:rPr>
          <w:rFonts w:ascii="Times New Roman" w:eastAsia="Times New Roman" w:hAnsi="Times New Roman" w:cs="Times New Roman"/>
          <w:color w:val="222222"/>
          <w:sz w:val="24"/>
          <w:szCs w:val="24"/>
        </w:rPr>
        <w:t xml:space="preserve">            </w:t>
      </w:r>
      <w:proofErr w:type="gramStart"/>
      <w:r w:rsidRPr="00DD636A">
        <w:rPr>
          <w:rFonts w:ascii="Times New Roman" w:eastAsia="Times New Roman" w:hAnsi="Times New Roman" w:cs="Times New Roman"/>
          <w:color w:val="222222"/>
          <w:sz w:val="24"/>
          <w:szCs w:val="24"/>
        </w:rPr>
        <w:t>It’s</w:t>
      </w:r>
      <w:proofErr w:type="gramEnd"/>
      <w:r w:rsidRPr="00DD636A">
        <w:rPr>
          <w:rFonts w:ascii="Times New Roman" w:eastAsia="Times New Roman" w:hAnsi="Times New Roman" w:cs="Times New Roman"/>
          <w:color w:val="222222"/>
          <w:sz w:val="24"/>
          <w:szCs w:val="24"/>
        </w:rPr>
        <w:t xml:space="preserve"> Valentine day and nobody has asked you to the dance. You hope (name) is going to invite you, but you cannot find (name). As the day begins, you have to give a (adjective) speech and you hear a (sound) getting increasingly louder and louder, the rest of your class not noticing the noise, until you run out of the classroom, tripping on (thing) on the way out. In the next class, a (smell) starts to gather around you, while all around you (animals) start to swing in the trees, but again nobody seems to notice. As (noun) starts to jump at you randomly, you start to question your sanity. You try to find (place) to get your backpack, but it has seemed to have disappeared. Once you find your backpack, (adjective) (noun) comes out of the sky and destroys your backpack. As you run away, you decide to get a drink from a fountain and (color) (animal) suddenly (verb). As you look around hopefully for (name), someone begins to start throwing (animal) at you, and again nobody notices. As the next class goes by (color) starts to develop on your skin. As (color) starts to spread over (body part) you start to watch the clock to wait for the day to end. As you (verb) home, (name) ask you to the dance and you go feeling (feeling). Later, when you start to dance it turns out (name) is actually a (noun).</w:t>
      </w:r>
    </w:p>
    <w:p w:rsidR="00676C2B" w:rsidRDefault="00676C2B">
      <w:bookmarkStart w:id="0" w:name="_GoBack"/>
      <w:bookmarkEnd w:id="0"/>
    </w:p>
    <w:sectPr w:rsidR="0067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6A"/>
    <w:rsid w:val="00676C2B"/>
    <w:rsid w:val="00DD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Company>Toshiba</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Niren</dc:creator>
  <cp:lastModifiedBy>Niren</cp:lastModifiedBy>
  <cp:revision>2</cp:revision>
  <dcterms:created xsi:type="dcterms:W3CDTF">2015-01-20T05:09:00Z</dcterms:created>
  <dcterms:modified xsi:type="dcterms:W3CDTF">2015-01-20T05:10:00Z</dcterms:modified>
</cp:coreProperties>
</file>